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8B067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97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350"/>
        <w:gridCol w:w="1080"/>
        <w:gridCol w:w="1080"/>
        <w:gridCol w:w="1080"/>
        <w:gridCol w:w="1080"/>
        <w:gridCol w:w="899"/>
        <w:gridCol w:w="1261"/>
        <w:gridCol w:w="1080"/>
      </w:tblGrid>
      <w:tr w14:paraId="6C1E1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9704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2240D45">
            <w:pPr>
              <w:spacing w:line="384" w:lineRule="exact"/>
              <w:ind w:left="20"/>
              <w:jc w:val="center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b/>
                <w:sz w:val="32"/>
                <w:szCs w:val="32"/>
              </w:rPr>
              <w:t xml:space="preserve">铜 陵 学 院 </w:t>
            </w:r>
            <w:r>
              <w:rPr>
                <w:rFonts w:hint="eastAsia" w:ascii="宋体" w:hAnsi="Times New Roman" w:cs="宋体"/>
                <w:b/>
                <w:sz w:val="32"/>
                <w:szCs w:val="32"/>
                <w:lang w:val="en-US" w:eastAsia="zh-CN"/>
              </w:rPr>
              <w:t xml:space="preserve">优 秀 </w:t>
            </w:r>
            <w:r>
              <w:rPr>
                <w:rFonts w:ascii="宋体" w:hAnsi="Times New Roman" w:cs="宋体"/>
                <w:b/>
                <w:sz w:val="32"/>
                <w:szCs w:val="32"/>
              </w:rPr>
              <w:t>学 生 奖 学 金 审 批 表</w:t>
            </w:r>
          </w:p>
        </w:tc>
      </w:tr>
      <w:tr w14:paraId="170AE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9704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9546DF3">
            <w:pPr>
              <w:spacing w:line="264" w:lineRule="exact"/>
              <w:ind w:left="20"/>
              <w:jc w:val="center"/>
              <w:rPr>
                <w:rFonts w:hint="default"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>(202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Times New Roman" w:cs="宋体"/>
                <w:sz w:val="22"/>
                <w:szCs w:val="22"/>
              </w:rPr>
              <w:t>-202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Times New Roman" w:cs="宋体"/>
                <w:sz w:val="22"/>
                <w:szCs w:val="22"/>
              </w:rPr>
              <w:t>学年)</w:t>
            </w:r>
          </w:p>
        </w:tc>
      </w:tr>
      <w:tr w14:paraId="0BC0D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AC0FBF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姓  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E4BF1F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84CC98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  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A9D63C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38C8EAC">
            <w:pPr>
              <w:spacing w:line="216" w:lineRule="exact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  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4A0BEB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DB7E906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23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735CED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16E7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09E29B">
            <w:pPr>
              <w:spacing w:line="216" w:lineRule="exact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  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4746CD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E73EEED">
            <w:pPr>
              <w:spacing w:line="216" w:lineRule="exact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年  级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A1ECBD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F03E534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班  级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7CCDDC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F26630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现任职务</w:t>
            </w:r>
          </w:p>
        </w:tc>
        <w:tc>
          <w:tcPr>
            <w:tcW w:w="23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F46FD42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306D4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66B1D82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获奖等级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6580628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A5BE6A0">
            <w:pPr>
              <w:spacing w:line="216" w:lineRule="exact"/>
              <w:ind w:left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班级人数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F00AB7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9F0DECE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班级</w:t>
            </w:r>
            <w:r>
              <w:rPr>
                <w:rFonts w:ascii="宋体" w:hAnsi="宋体" w:cs="宋体"/>
                <w:sz w:val="18"/>
                <w:szCs w:val="18"/>
              </w:rPr>
              <w:t>综合测评名次</w:t>
            </w:r>
          </w:p>
        </w:tc>
        <w:tc>
          <w:tcPr>
            <w:tcW w:w="23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8A08078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2BA8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7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F5D1495">
            <w:pPr>
              <w:spacing w:line="320" w:lineRule="atLeas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drawing>
                <wp:inline distT="0" distB="0" distL="0" distR="0">
                  <wp:extent cx="504190" cy="1285875"/>
                  <wp:effectExtent l="0" t="0" r="0" b="0"/>
                  <wp:docPr id="102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1285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EB4C81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E2C96D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课程成绩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0564F43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A2B9022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课程成绩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455D89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225445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课程成绩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07AC83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720870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课程成绩</w:t>
            </w:r>
          </w:p>
        </w:tc>
      </w:tr>
      <w:tr w14:paraId="08B00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7DED6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0A1EC7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4B8A45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04219B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89F50D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8AD7FB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8C6D02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E3EC1BC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89B4B99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A383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3B372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C0DAAA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E91AEBC">
            <w:pPr>
              <w:spacing w:line="216" w:lineRule="exact"/>
              <w:ind w:left="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E92942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E07CF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B275EE9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70CD3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27C7B4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9278FD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1502E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B2B0A8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A2FE963">
            <w:pPr>
              <w:jc w:val="center"/>
              <w:rPr>
                <w:rFonts w:hint="default" w:asci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1931F6">
            <w:pPr>
              <w:jc w:val="center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9E90A5">
            <w:pPr>
              <w:jc w:val="both"/>
              <w:rPr>
                <w:rFonts w:hint="default" w:asci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E1FE175">
            <w:pPr>
              <w:jc w:val="center"/>
              <w:rPr>
                <w:rFonts w:hint="default" w:asci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8192556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BA3A5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E5E1818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ACF126F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  <w:tr w14:paraId="5AB6D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C08595C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</w:rPr>
            </w:pPr>
            <w:r>
              <w:rPr>
                <w:rFonts w:hint="default" w:ascii="Times New Roman" w:cs="Times New Roman"/>
                <w:color w:val="auto"/>
              </w:rPr>
              <w:drawing>
                <wp:inline distT="0" distB="0" distL="0" distR="0">
                  <wp:extent cx="504190" cy="2209800"/>
                  <wp:effectExtent l="0" t="0" r="0" b="0"/>
                  <wp:docPr id="1028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220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CD4330">
            <w:pPr>
              <w:spacing w:line="216" w:lineRule="exact"/>
              <w:ind w:firstLine="240" w:firstLineChars="100"/>
              <w:rPr>
                <w:rFonts w:hint="default" w:ascii="仿宋" w:hAnsi="仿宋" w:eastAsia="仿宋" w:cs="仿宋"/>
              </w:rPr>
            </w:pPr>
          </w:p>
          <w:p w14:paraId="3949EB50">
            <w:pPr>
              <w:spacing w:line="216" w:lineRule="exact"/>
              <w:ind w:firstLine="240" w:firstLineChars="100"/>
              <w:rPr>
                <w:rFonts w:hint="default" w:ascii="仿宋" w:hAnsi="仿宋" w:eastAsia="仿宋" w:cs="仿宋"/>
              </w:rPr>
            </w:pPr>
          </w:p>
          <w:p w14:paraId="19A08298">
            <w:pPr>
              <w:spacing w:line="216" w:lineRule="exact"/>
              <w:ind w:firstLine="240" w:firstLineChars="100"/>
              <w:rPr>
                <w:rFonts w:hint="default" w:ascii="仿宋" w:hAnsi="仿宋" w:eastAsia="仿宋" w:cs="仿宋"/>
              </w:rPr>
            </w:pPr>
          </w:p>
          <w:p w14:paraId="157E80A5">
            <w:pPr>
              <w:spacing w:line="216" w:lineRule="exact"/>
              <w:ind w:firstLine="240" w:firstLineChars="100"/>
              <w:rPr>
                <w:rFonts w:hint="default" w:ascii="仿宋" w:hAnsi="仿宋" w:eastAsia="仿宋" w:cs="仿宋"/>
              </w:rPr>
            </w:pPr>
          </w:p>
          <w:p w14:paraId="381E2114">
            <w:pPr>
              <w:spacing w:line="216" w:lineRule="exact"/>
              <w:ind w:firstLine="240" w:firstLineChars="100"/>
              <w:rPr>
                <w:rFonts w:hint="default" w:ascii="仿宋" w:hAnsi="仿宋" w:eastAsia="仿宋" w:cs="仿宋"/>
              </w:rPr>
            </w:pPr>
          </w:p>
          <w:p w14:paraId="399629FE">
            <w:pPr>
              <w:spacing w:line="216" w:lineRule="exact"/>
              <w:ind w:firstLine="240" w:firstLineChars="100"/>
              <w:rPr>
                <w:rFonts w:hint="default" w:ascii="仿宋" w:hAnsi="仿宋" w:eastAsia="仿宋" w:cs="仿宋"/>
              </w:rPr>
            </w:pPr>
          </w:p>
          <w:p w14:paraId="40FF5B20">
            <w:pPr>
              <w:spacing w:line="216" w:lineRule="exact"/>
              <w:ind w:firstLine="240" w:firstLineChars="100"/>
              <w:rPr>
                <w:rFonts w:hint="default" w:ascii="仿宋" w:hAnsi="仿宋" w:eastAsia="仿宋" w:cs="仿宋"/>
              </w:rPr>
            </w:pPr>
          </w:p>
          <w:p w14:paraId="079C3A92">
            <w:pPr>
              <w:spacing w:line="216" w:lineRule="exact"/>
              <w:ind w:firstLine="240" w:firstLineChars="100"/>
              <w:rPr>
                <w:rFonts w:hint="default" w:ascii="仿宋" w:hAnsi="仿宋" w:eastAsia="仿宋" w:cs="仿宋"/>
              </w:rPr>
            </w:pPr>
          </w:p>
          <w:p w14:paraId="42D9DB5C">
            <w:pPr>
              <w:spacing w:line="216" w:lineRule="exact"/>
              <w:ind w:firstLine="240" w:firstLineChars="100"/>
              <w:rPr>
                <w:rFonts w:hint="default" w:ascii="仿宋" w:hAnsi="仿宋" w:eastAsia="仿宋" w:cs="仿宋"/>
              </w:rPr>
            </w:pPr>
          </w:p>
          <w:p w14:paraId="30BF3D4F">
            <w:pPr>
              <w:spacing w:line="216" w:lineRule="exact"/>
              <w:rPr>
                <w:rFonts w:ascii="仿宋" w:hAnsi="仿宋" w:eastAsia="仿宋" w:cs="宋体"/>
              </w:rPr>
            </w:pPr>
          </w:p>
          <w:p w14:paraId="339FD8B7">
            <w:pPr>
              <w:spacing w:line="216" w:lineRule="exact"/>
              <w:rPr>
                <w:rFonts w:ascii="仿宋" w:hAnsi="仿宋" w:eastAsia="仿宋" w:cs="宋体"/>
              </w:rPr>
            </w:pPr>
          </w:p>
          <w:p w14:paraId="1649B63B">
            <w:pPr>
              <w:spacing w:line="360" w:lineRule="auto"/>
              <w:ind w:right="480" w:firstLine="5760" w:firstLineChars="2400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学生签名：</w:t>
            </w:r>
          </w:p>
          <w:p w14:paraId="24E0AF6E">
            <w:pPr>
              <w:spacing w:line="360" w:lineRule="auto"/>
              <w:ind w:right="480" w:firstLine="5760" w:firstLineChars="2400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年  月  日</w:t>
            </w:r>
          </w:p>
        </w:tc>
      </w:tr>
      <w:tr w14:paraId="49FD2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B22D4E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580D1CA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7C51B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F822D93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1B2471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68EEB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6CAF5E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0A3F5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5A95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C92E69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064BC3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3DA83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100410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78A6E9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18229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9129494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8DAF36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2B82675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DA83C4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A1C7D1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1F73E95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9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528BD8F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6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6FCF236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0E4E49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0E9A3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63B367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</w:rPr>
            </w:pPr>
            <w:r>
              <w:rPr>
                <w:rFonts w:hint="default" w:ascii="Times New Roman" w:cs="Times New Roman"/>
                <w:color w:val="auto"/>
              </w:rPr>
              <w:drawing>
                <wp:inline distT="0" distB="0" distL="0" distR="0">
                  <wp:extent cx="504190" cy="1219200"/>
                  <wp:effectExtent l="0" t="0" r="0" b="0"/>
                  <wp:docPr id="1029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E6259F">
            <w:pPr>
              <w:spacing w:line="216" w:lineRule="exact"/>
              <w:ind w:right="420" w:firstLine="5880" w:firstLineChars="2800"/>
              <w:rPr>
                <w:rFonts w:hint="default" w:ascii="宋体" w:hAnsi="Times New Roman" w:cs="宋体"/>
                <w:sz w:val="21"/>
                <w:szCs w:val="21"/>
              </w:rPr>
            </w:pPr>
          </w:p>
          <w:p w14:paraId="293E2F3D">
            <w:pPr>
              <w:spacing w:line="360" w:lineRule="auto"/>
              <w:ind w:right="480"/>
              <w:rPr>
                <w:rFonts w:hint="default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综合表现优秀，成绩突出，经班级公示无异议，同意推荐。</w:t>
            </w:r>
          </w:p>
          <w:p w14:paraId="51A705E9">
            <w:pPr>
              <w:spacing w:line="216" w:lineRule="exact"/>
              <w:ind w:right="420" w:firstLine="5880" w:firstLineChars="2800"/>
              <w:rPr>
                <w:rFonts w:hint="default" w:ascii="宋体" w:hAnsi="Times New Roman" w:cs="宋体"/>
                <w:sz w:val="21"/>
                <w:szCs w:val="21"/>
              </w:rPr>
            </w:pPr>
          </w:p>
          <w:p w14:paraId="0F9A91D1">
            <w:pPr>
              <w:spacing w:line="360" w:lineRule="auto"/>
              <w:ind w:right="480" w:firstLine="5760" w:firstLineChars="2400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辅导员签字：</w:t>
            </w:r>
          </w:p>
          <w:p w14:paraId="37D8AE0E">
            <w:pPr>
              <w:spacing w:line="360" w:lineRule="auto"/>
              <w:ind w:right="480" w:firstLine="5760" w:firstLineChars="2400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ascii="仿宋" w:hAnsi="仿宋" w:eastAsia="仿宋" w:cs="宋体"/>
              </w:rPr>
              <w:t>年  月  日</w:t>
            </w:r>
          </w:p>
        </w:tc>
      </w:tr>
      <w:tr w14:paraId="0FF49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93AD16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86403DA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7EB76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D399CA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BF9B59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2264F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9CCEED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BB4578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7DF2F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54EBB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</w:rPr>
            </w:pPr>
            <w:r>
              <w:rPr>
                <w:rFonts w:hint="default" w:ascii="Times New Roman" w:cs="Times New Roman"/>
                <w:color w:val="auto"/>
              </w:rPr>
              <w:drawing>
                <wp:inline distT="0" distB="0" distL="0" distR="0">
                  <wp:extent cx="504190" cy="1133475"/>
                  <wp:effectExtent l="0" t="0" r="0" b="0"/>
                  <wp:docPr id="103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1133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FA0EBD">
            <w:pPr>
              <w:ind w:right="420" w:firstLine="560" w:firstLineChars="200"/>
              <w:rPr>
                <w:rFonts w:hAnsi="Times New Roman"/>
                <w:sz w:val="28"/>
                <w:szCs w:val="36"/>
              </w:rPr>
            </w:pPr>
          </w:p>
          <w:p w14:paraId="1668724D">
            <w:pPr>
              <w:spacing w:line="360" w:lineRule="auto"/>
              <w:ind w:right="480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lang w:val="en-US" w:eastAsia="zh-CN"/>
              </w:rPr>
              <w:t>经学院审核、公示无异议，并经党政联席会议研究通过，同意推荐。</w:t>
            </w:r>
          </w:p>
          <w:p w14:paraId="3FF5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482" w:firstLine="6000" w:firstLineChars="2500"/>
              <w:textAlignment w:val="auto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学院公章</w:t>
            </w:r>
            <w:bookmarkStart w:id="0" w:name="_GoBack"/>
            <w:bookmarkEnd w:id="0"/>
          </w:p>
          <w:p w14:paraId="51A69019">
            <w:pPr>
              <w:spacing w:line="360" w:lineRule="auto"/>
              <w:ind w:right="480" w:firstLine="5760" w:firstLineChars="2400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年  月  日</w:t>
            </w:r>
          </w:p>
        </w:tc>
      </w:tr>
      <w:tr w14:paraId="3A8BF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96181B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27C3B6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45517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E9E28A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A490BC">
            <w:pPr>
              <w:rPr>
                <w:rFonts w:hint="default" w:ascii="宋体" w:hAnsi="Times New Roman" w:cs="宋体"/>
                <w:sz w:val="18"/>
                <w:szCs w:val="18"/>
              </w:rPr>
            </w:pPr>
          </w:p>
        </w:tc>
      </w:tr>
      <w:tr w14:paraId="7216A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2306B86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</w:rPr>
            </w:pPr>
            <w:r>
              <w:rPr>
                <w:rFonts w:hint="default" w:ascii="Times New Roman" w:cs="Times New Roman"/>
                <w:color w:val="auto"/>
              </w:rPr>
              <w:drawing>
                <wp:inline distT="0" distB="0" distL="0" distR="0">
                  <wp:extent cx="504190" cy="1085850"/>
                  <wp:effectExtent l="0" t="0" r="0" b="0"/>
                  <wp:docPr id="103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  <w:gridSpan w:val="8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699DED3">
            <w:pPr>
              <w:spacing w:line="360" w:lineRule="auto"/>
              <w:ind w:right="480"/>
              <w:rPr>
                <w:rFonts w:ascii="仿宋" w:hAnsi="仿宋" w:eastAsia="仿宋" w:cs="宋体"/>
              </w:rPr>
            </w:pPr>
          </w:p>
          <w:p w14:paraId="08063B1E">
            <w:pPr>
              <w:spacing w:line="360" w:lineRule="auto"/>
              <w:ind w:right="480"/>
              <w:jc w:val="right"/>
              <w:rPr>
                <w:rFonts w:hint="default" w:ascii="宋体" w:hAnsi="Times New Roman" w:cs="宋体"/>
                <w:sz w:val="60"/>
                <w:szCs w:val="60"/>
              </w:rPr>
            </w:pPr>
          </w:p>
        </w:tc>
      </w:tr>
      <w:tr w14:paraId="69A59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3C65E8">
            <w:pPr>
              <w:rPr>
                <w:rFonts w:hint="default" w:ascii="宋体" w:hAnsi="Times New Roman" w:cs="宋体"/>
                <w:sz w:val="60"/>
                <w:szCs w:val="60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A1E5B69">
            <w:pPr>
              <w:rPr>
                <w:rFonts w:hint="default" w:ascii="宋体" w:hAnsi="Times New Roman" w:cs="宋体"/>
                <w:sz w:val="60"/>
                <w:szCs w:val="60"/>
              </w:rPr>
            </w:pPr>
          </w:p>
        </w:tc>
      </w:tr>
      <w:tr w14:paraId="4F525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476549">
            <w:pPr>
              <w:rPr>
                <w:rFonts w:hint="default" w:ascii="宋体" w:hAnsi="Times New Roman" w:cs="宋体"/>
                <w:sz w:val="60"/>
                <w:szCs w:val="60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E056076">
            <w:pPr>
              <w:rPr>
                <w:rFonts w:hint="default" w:ascii="宋体" w:hAnsi="Times New Roman" w:cs="宋体"/>
                <w:sz w:val="60"/>
                <w:szCs w:val="60"/>
              </w:rPr>
            </w:pPr>
          </w:p>
        </w:tc>
      </w:tr>
      <w:tr w14:paraId="45620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51AD55D">
            <w:pPr>
              <w:rPr>
                <w:rFonts w:hint="default" w:ascii="宋体" w:hAnsi="Times New Roman" w:cs="宋体"/>
                <w:sz w:val="60"/>
                <w:szCs w:val="60"/>
              </w:rPr>
            </w:pPr>
          </w:p>
        </w:tc>
        <w:tc>
          <w:tcPr>
            <w:tcW w:w="8910" w:type="dxa"/>
            <w:gridSpan w:val="8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780B9B">
            <w:pPr>
              <w:rPr>
                <w:rFonts w:hint="default" w:ascii="宋体" w:hAnsi="Times New Roman" w:cs="宋体"/>
                <w:sz w:val="60"/>
                <w:szCs w:val="60"/>
              </w:rPr>
            </w:pPr>
          </w:p>
        </w:tc>
      </w:tr>
      <w:tr w14:paraId="4C48B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  <w:jc w:val="center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26E5C3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910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B495CC7">
            <w:pPr>
              <w:spacing w:line="360" w:lineRule="auto"/>
              <w:ind w:right="480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 xml:space="preserve">                                    公 章</w:t>
            </w:r>
          </w:p>
          <w:p w14:paraId="2879308F">
            <w:pPr>
              <w:spacing w:line="360" w:lineRule="auto"/>
              <w:ind w:right="480" w:firstLine="5760" w:firstLineChars="2400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年  月  日</w:t>
            </w:r>
          </w:p>
        </w:tc>
      </w:tr>
    </w:tbl>
    <w:p w14:paraId="1CC271EE">
      <w:pPr>
        <w:rPr>
          <w:rFonts w:hint="default"/>
        </w:rPr>
      </w:pPr>
    </w:p>
    <w:sectPr>
      <w:pgSz w:w="11905" w:h="16837"/>
      <w:pgMar w:top="1440" w:right="1800" w:bottom="1440" w:left="180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MTVhYzdmZWRiMzA1OGUzM2M3ZDhjMTFhNzcwYTMifQ=="/>
  </w:docVars>
  <w:rsids>
    <w:rsidRoot w:val="000B1725"/>
    <w:rsid w:val="000B1725"/>
    <w:rsid w:val="004F0305"/>
    <w:rsid w:val="004F1107"/>
    <w:rsid w:val="00843FB5"/>
    <w:rsid w:val="019B2B97"/>
    <w:rsid w:val="038F1D59"/>
    <w:rsid w:val="14E6077E"/>
    <w:rsid w:val="191B523D"/>
    <w:rsid w:val="1BB11F7A"/>
    <w:rsid w:val="23D77B68"/>
    <w:rsid w:val="243C43AB"/>
    <w:rsid w:val="276C31F9"/>
    <w:rsid w:val="29015BC3"/>
    <w:rsid w:val="2D654973"/>
    <w:rsid w:val="2DF67CC1"/>
    <w:rsid w:val="2E352597"/>
    <w:rsid w:val="30FF11CE"/>
    <w:rsid w:val="379C77F3"/>
    <w:rsid w:val="5D5128C8"/>
    <w:rsid w:val="5D532EC1"/>
    <w:rsid w:val="60FE1E2D"/>
    <w:rsid w:val="638E7A78"/>
    <w:rsid w:val="647E7AED"/>
    <w:rsid w:val="71761EDF"/>
    <w:rsid w:val="76A07D97"/>
    <w:rsid w:val="79ED50A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9"/>
    <w:qFormat/>
    <w:uiPriority w:val="99"/>
    <w:pPr>
      <w:outlineLvl w:val="2"/>
    </w:pPr>
    <w:rPr>
      <w:b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basedOn w:val="8"/>
    <w:link w:val="4"/>
    <w:qFormat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0">
    <w:name w:val="标题 1 字符"/>
    <w:basedOn w:val="8"/>
    <w:link w:val="2"/>
    <w:qFormat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hint="eastAsia" w:ascii="Cambria" w:hAnsi="Cambria" w:eastAsia="宋体" w:cs="Times New Roman"/>
      <w:b/>
      <w:color w:val="000000"/>
      <w:sz w:val="32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hint="default" w:ascii="Arial" w:hAnsi="Times New Roman" w:eastAsia="宋体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470</Characters>
  <Lines>4</Lines>
  <Paragraphs>1</Paragraphs>
  <TotalTime>11</TotalTime>
  <ScaleCrop>false</ScaleCrop>
  <LinksUpToDate>false</LinksUpToDate>
  <CharactersWithSpaces>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2024-09-26T11:22:00Z</dcterms:created>
  <dc:creator>ma'ying'ying</dc:creator>
  <cp:lastModifiedBy>汪</cp:lastModifiedBy>
  <dcterms:modified xsi:type="dcterms:W3CDTF">2025-03-03T02:16:36Z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CBA50709ED7D46F4BC6CB7FBE569823B_13</vt:lpwstr>
  </property>
  <property fmtid="{D5CDD505-2E9C-101B-9397-08002B2CF9AE}" pid="4" name="KSOTemplateDocerSaveRecord">
    <vt:lpwstr>eyJoZGlkIjoiMDEwYzFlNGZlYjlhYjk4ZDE4ZDRiZjhlNTRhYjY0YTciLCJ1c2VySWQiOiI1NDg4NTcwMTMifQ==</vt:lpwstr>
  </property>
</Properties>
</file>