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73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附件1：</w:t>
      </w:r>
    </w:p>
    <w:p w14:paraId="2A490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心理测试操作步骤</w:t>
      </w:r>
    </w:p>
    <w:p w14:paraId="635FF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第一步：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微信搜索“铜陵学院智慧校园”公众号并点击进入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33CF9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1821815</wp:posOffset>
            </wp:positionH>
            <wp:positionV relativeFrom="paragraph">
              <wp:posOffset>88265</wp:posOffset>
            </wp:positionV>
            <wp:extent cx="1675130" cy="1591310"/>
            <wp:effectExtent l="0" t="0" r="1270" b="8890"/>
            <wp:wrapTight wrapText="bothSides">
              <wp:wrapPolygon>
                <wp:start x="0" y="0"/>
                <wp:lineTo x="0" y="21462"/>
                <wp:lineTo x="21371" y="21462"/>
                <wp:lineTo x="21371" y="0"/>
                <wp:lineTo x="0" y="0"/>
              </wp:wrapPolygon>
            </wp:wrapTight>
            <wp:docPr id="4" name="图片 2" descr="79dc7ae5c12db4941fcd86c0177d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79dc7ae5c12db4941fcd86c0177da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52E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20464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2544B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588FD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02A59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第二步：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找到并进入“服务直通车”。</w:t>
      </w:r>
    </w:p>
    <w:p w14:paraId="6C64F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1795780</wp:posOffset>
            </wp:positionH>
            <wp:positionV relativeFrom="paragraph">
              <wp:posOffset>7620</wp:posOffset>
            </wp:positionV>
            <wp:extent cx="1722120" cy="3191510"/>
            <wp:effectExtent l="0" t="0" r="11430" b="8890"/>
            <wp:wrapTight wrapText="bothSides">
              <wp:wrapPolygon>
                <wp:start x="0" y="0"/>
                <wp:lineTo x="0" y="21531"/>
                <wp:lineTo x="21265" y="21531"/>
                <wp:lineTo x="21265" y="0"/>
                <wp:lineTo x="0" y="0"/>
              </wp:wrapPolygon>
            </wp:wrapTight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r="139" b="10243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508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1C8CF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17D61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10798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18CCB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65623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0D9EE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4D952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31BA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第三步：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点击“心理健康”。</w:t>
      </w:r>
    </w:p>
    <w:p w14:paraId="0F7B0AF1">
      <w:pPr>
        <w:pStyle w:val="4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1780540</wp:posOffset>
            </wp:positionH>
            <wp:positionV relativeFrom="paragraph">
              <wp:posOffset>84455</wp:posOffset>
            </wp:positionV>
            <wp:extent cx="1726565" cy="2260600"/>
            <wp:effectExtent l="0" t="0" r="6985" b="6350"/>
            <wp:wrapTight wrapText="bothSides">
              <wp:wrapPolygon>
                <wp:start x="0" y="0"/>
                <wp:lineTo x="0" y="21479"/>
                <wp:lineTo x="21449" y="21479"/>
                <wp:lineTo x="21449" y="0"/>
                <wp:lineTo x="0" y="0"/>
              </wp:wrapPolygon>
            </wp:wrapTight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645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1FDC4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33D14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34B5E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第四步：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建议输入手机号和验证码登录。</w:t>
      </w:r>
    </w:p>
    <w:p w14:paraId="0B7F0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1687830</wp:posOffset>
            </wp:positionH>
            <wp:positionV relativeFrom="paragraph">
              <wp:posOffset>11430</wp:posOffset>
            </wp:positionV>
            <wp:extent cx="1922145" cy="3250565"/>
            <wp:effectExtent l="0" t="0" r="1905" b="6985"/>
            <wp:wrapTight wrapText="bothSides">
              <wp:wrapPolygon>
                <wp:start x="0" y="0"/>
                <wp:lineTo x="0" y="21520"/>
                <wp:lineTo x="21407" y="21520"/>
                <wp:lineTo x="21407" y="0"/>
                <wp:lineTo x="0" y="0"/>
              </wp:wrapPolygon>
            </wp:wrapTight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32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6B3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6474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73B2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4E9E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E9B5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311E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24A7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C90C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03D2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第五步：点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击“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90项症状清单（SCL-90）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”，在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认真阅读指导语之后，点击“开始测试”，根据自身实际情况作答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7032B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93980</wp:posOffset>
            </wp:positionV>
            <wp:extent cx="2400300" cy="552450"/>
            <wp:effectExtent l="0" t="0" r="0" b="0"/>
            <wp:wrapTight wrapText="bothSides">
              <wp:wrapPolygon>
                <wp:start x="0" y="0"/>
                <wp:lineTo x="0" y="20855"/>
                <wp:lineTo x="21429" y="20855"/>
                <wp:lineTo x="21429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37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776F5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步：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完成所有题目，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提交成功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之后便可退出测试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26FCA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1478280</wp:posOffset>
            </wp:positionH>
            <wp:positionV relativeFrom="paragraph">
              <wp:posOffset>149860</wp:posOffset>
            </wp:positionV>
            <wp:extent cx="2440940" cy="1738630"/>
            <wp:effectExtent l="0" t="0" r="0" b="13970"/>
            <wp:wrapTight wrapText="bothSides">
              <wp:wrapPolygon>
                <wp:start x="0" y="0"/>
                <wp:lineTo x="0" y="21300"/>
                <wp:lineTo x="21072" y="21300"/>
                <wp:lineTo x="21072" y="0"/>
                <wp:lineTo x="0" y="0"/>
              </wp:wrapPolygon>
            </wp:wrapTight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rcRect r="-3268" b="42761"/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AD69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2026-03-02T07:01:30Z</dcterms:created>
  <dc:creator>hp</dc:creator>
  <cp:lastModifiedBy>横行娘娘方大嫂</cp:lastModifiedBy>
  <dcterms:modified xsi:type="dcterms:W3CDTF">2026-03-02T07:01:58Z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eyJoZGlkIjoiZjA0Njk1ZmVmZGQxNjM5Yjc3NGRjMDliOTFlNmVhM2QiLCJ1c2VySWQiOiIzOTM4MDQxNzMifQ==</vt:lpwstr>
  </property>
  <property fmtid="{D5CDD505-2E9C-101B-9397-08002B2CF9AE}" pid="4" name="ICV">
    <vt:lpwstr>98BDB0E63A0443F78C241D257E249C17_12</vt:lpwstr>
  </property>
</Properties>
</file>